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52" w:rsidRDefault="00D60C52" w:rsidP="00D60C52">
      <w:pPr>
        <w:rPr>
          <w:rFonts w:ascii="Comic Sans MS" w:hAnsi="Comic Sans MS"/>
        </w:rPr>
      </w:pPr>
      <w:bookmarkStart w:id="0" w:name="_GoBack"/>
      <w:bookmarkEnd w:id="0"/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>Purpose</w:t>
      </w: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>Using persuading techniques to engage students</w:t>
      </w: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>Objective</w:t>
      </w: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>Students will create a commercial in groups to persuade their audience to purchase their product.</w:t>
      </w:r>
    </w:p>
    <w:p w:rsidR="00D60C52" w:rsidRDefault="00D60C52" w:rsidP="00D60C52">
      <w:pPr>
        <w:rPr>
          <w:rFonts w:ascii="Comic Sans MS" w:hAnsi="Comic Sans MS"/>
        </w:rPr>
      </w:pP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>Activity</w:t>
      </w: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will read, Girls think of </w:t>
      </w:r>
      <w:proofErr w:type="gramStart"/>
      <w:r>
        <w:rPr>
          <w:rFonts w:ascii="Comic Sans MS" w:hAnsi="Comic Sans MS"/>
        </w:rPr>
        <w:t>Everything</w:t>
      </w:r>
      <w:proofErr w:type="gramEnd"/>
      <w:r>
        <w:rPr>
          <w:rFonts w:ascii="Comic Sans MS" w:hAnsi="Comic Sans MS"/>
        </w:rPr>
        <w:t xml:space="preserve"> or similar story about inventions and people inventing.</w:t>
      </w: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Teacher will review and teach concepts such as </w:t>
      </w:r>
    </w:p>
    <w:p w:rsidR="00D60C52" w:rsidRPr="00D60C52" w:rsidRDefault="00D60C52" w:rsidP="00D60C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60C52">
        <w:rPr>
          <w:rFonts w:ascii="Comic Sans MS" w:hAnsi="Comic Sans MS"/>
        </w:rPr>
        <w:t>Bandwagon</w:t>
      </w:r>
    </w:p>
    <w:p w:rsidR="00D60C52" w:rsidRPr="00D60C52" w:rsidRDefault="00D60C52" w:rsidP="00D60C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60C52">
        <w:rPr>
          <w:rFonts w:ascii="Comic Sans MS" w:hAnsi="Comic Sans MS"/>
        </w:rPr>
        <w:t>Glittering Generalizations</w:t>
      </w:r>
    </w:p>
    <w:p w:rsidR="00D60C52" w:rsidRPr="00D60C52" w:rsidRDefault="00D60C52" w:rsidP="00D60C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60C52">
        <w:rPr>
          <w:rFonts w:ascii="Comic Sans MS" w:hAnsi="Comic Sans MS"/>
        </w:rPr>
        <w:t>Loaded words</w:t>
      </w:r>
    </w:p>
    <w:p w:rsidR="00D60C52" w:rsidRDefault="00D60C52" w:rsidP="00D60C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60C52">
        <w:rPr>
          <w:rFonts w:ascii="Comic Sans MS" w:hAnsi="Comic Sans MS"/>
        </w:rPr>
        <w:t>Testimonials</w:t>
      </w:r>
    </w:p>
    <w:p w:rsidR="000E6C22" w:rsidRPr="000E6C22" w:rsidRDefault="000E6C22" w:rsidP="000E6C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Discussion led by teacher about advertising and what forms that advertising comes in such as commercials. </w:t>
      </w:r>
      <w:proofErr w:type="gramStart"/>
      <w:r>
        <w:rPr>
          <w:rFonts w:ascii="Comic Sans MS" w:hAnsi="Comic Sans MS"/>
        </w:rPr>
        <w:t>Ads, billboards, signs.</w:t>
      </w:r>
      <w:proofErr w:type="gramEnd"/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>Students will create posters of the various commercials that they have seen or they can create new ones in cooperative groups.</w:t>
      </w: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will use </w:t>
      </w:r>
      <w:proofErr w:type="gramStart"/>
      <w:r>
        <w:rPr>
          <w:rFonts w:ascii="Comic Sans MS" w:hAnsi="Comic Sans MS"/>
        </w:rPr>
        <w:t>the I</w:t>
      </w:r>
      <w:proofErr w:type="gramEnd"/>
      <w:r>
        <w:rPr>
          <w:rFonts w:ascii="Comic Sans MS" w:hAnsi="Comic Sans MS"/>
        </w:rPr>
        <w:t xml:space="preserve"> pod touch to create a commercial in a cooperative group for the invention that they have come up with.</w:t>
      </w: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>Evaluation</w:t>
      </w: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>Students will plan and write about their presentation</w:t>
      </w: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will film their commercial accurately using the </w:t>
      </w:r>
      <w:proofErr w:type="spellStart"/>
      <w:r>
        <w:rPr>
          <w:rFonts w:ascii="Comic Sans MS" w:hAnsi="Comic Sans MS"/>
        </w:rPr>
        <w:t>Ipod</w:t>
      </w:r>
      <w:proofErr w:type="spellEnd"/>
      <w:r>
        <w:rPr>
          <w:rFonts w:ascii="Comic Sans MS" w:hAnsi="Comic Sans MS"/>
        </w:rPr>
        <w:t xml:space="preserve"> touch</w:t>
      </w:r>
    </w:p>
    <w:p w:rsidR="00D60C52" w:rsidRDefault="00D60C52" w:rsidP="00D60C52">
      <w:pPr>
        <w:rPr>
          <w:rFonts w:ascii="Comic Sans MS" w:hAnsi="Comic Sans MS"/>
        </w:rPr>
      </w:pPr>
    </w:p>
    <w:p w:rsidR="00D60C52" w:rsidRDefault="00D60C52" w:rsidP="00D60C52">
      <w:pPr>
        <w:rPr>
          <w:rFonts w:ascii="Comic Sans MS" w:hAnsi="Comic Sans MS"/>
        </w:rPr>
      </w:pPr>
      <w:r>
        <w:rPr>
          <w:rFonts w:ascii="Comic Sans MS" w:hAnsi="Comic Sans MS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0C52" w:rsidTr="00D60C52">
        <w:tc>
          <w:tcPr>
            <w:tcW w:w="9576" w:type="dxa"/>
          </w:tcPr>
          <w:p w:rsidR="00D60C52" w:rsidRDefault="00D60C52" w:rsidP="00D60C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4 – Students participated fully, came up with a very creative commercial for demonstration.  All students participated in the activity.  Fully understood the persuasive technique that they were demonstrating. </w:t>
            </w:r>
          </w:p>
        </w:tc>
      </w:tr>
      <w:tr w:rsidR="00D60C52" w:rsidTr="00D60C52">
        <w:tc>
          <w:tcPr>
            <w:tcW w:w="9576" w:type="dxa"/>
          </w:tcPr>
          <w:p w:rsidR="00D60C52" w:rsidRDefault="00D60C52" w:rsidP="00D60C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 Students grasped the concept, came up with a commercial, ALL students participated in the commercial either filming, writing, or being creative.</w:t>
            </w:r>
          </w:p>
        </w:tc>
      </w:tr>
      <w:tr w:rsidR="00D60C52" w:rsidTr="00D60C52">
        <w:tc>
          <w:tcPr>
            <w:tcW w:w="9576" w:type="dxa"/>
          </w:tcPr>
          <w:p w:rsidR="00D60C52" w:rsidRDefault="00D60C52" w:rsidP="00D60C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– Students had little concept of the persuasive techniques, Students did participate but didn’t take the job seriously.  Students did demonstrate little creativity.</w:t>
            </w:r>
          </w:p>
        </w:tc>
      </w:tr>
      <w:tr w:rsidR="00D60C52" w:rsidTr="00D60C52">
        <w:tc>
          <w:tcPr>
            <w:tcW w:w="9576" w:type="dxa"/>
          </w:tcPr>
          <w:p w:rsidR="00D60C52" w:rsidRDefault="000E6C22" w:rsidP="00D60C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– All students participated. Didn’t </w:t>
            </w:r>
            <w:proofErr w:type="gramStart"/>
            <w:r>
              <w:rPr>
                <w:rFonts w:ascii="Comic Sans MS" w:hAnsi="Comic Sans MS"/>
              </w:rPr>
              <w:t>grasped</w:t>
            </w:r>
            <w:proofErr w:type="gramEnd"/>
            <w:r>
              <w:rPr>
                <w:rFonts w:ascii="Comic Sans MS" w:hAnsi="Comic Sans MS"/>
              </w:rPr>
              <w:t xml:space="preserve"> the concept of persuasive techniques.</w:t>
            </w:r>
          </w:p>
        </w:tc>
      </w:tr>
      <w:tr w:rsidR="00D60C52" w:rsidTr="00D60C52">
        <w:tc>
          <w:tcPr>
            <w:tcW w:w="9576" w:type="dxa"/>
          </w:tcPr>
          <w:p w:rsidR="00D60C52" w:rsidRDefault="00D60C52" w:rsidP="00D60C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– Student did not participate in the writing process, acting, or producing the commercial</w:t>
            </w:r>
          </w:p>
        </w:tc>
      </w:tr>
    </w:tbl>
    <w:p w:rsidR="00D60C52" w:rsidRPr="00D60C52" w:rsidRDefault="00D60C52" w:rsidP="00D60C52">
      <w:pPr>
        <w:rPr>
          <w:rFonts w:ascii="Comic Sans MS" w:hAnsi="Comic Sans MS"/>
        </w:rPr>
      </w:pPr>
    </w:p>
    <w:sectPr w:rsidR="00D60C52" w:rsidRPr="00D6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1022"/>
    <w:multiLevelType w:val="hybridMultilevel"/>
    <w:tmpl w:val="18B2C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63527"/>
    <w:multiLevelType w:val="hybridMultilevel"/>
    <w:tmpl w:val="915A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52"/>
    <w:rsid w:val="000E6C22"/>
    <w:rsid w:val="00951231"/>
    <w:rsid w:val="00D60C52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52"/>
    <w:pPr>
      <w:ind w:left="720"/>
      <w:contextualSpacing/>
    </w:pPr>
  </w:style>
  <w:style w:type="table" w:styleId="TableGrid">
    <w:name w:val="Table Grid"/>
    <w:basedOn w:val="TableNormal"/>
    <w:uiPriority w:val="59"/>
    <w:rsid w:val="00D6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52"/>
    <w:pPr>
      <w:ind w:left="720"/>
      <w:contextualSpacing/>
    </w:pPr>
  </w:style>
  <w:style w:type="table" w:styleId="TableGrid">
    <w:name w:val="Table Grid"/>
    <w:basedOn w:val="TableNormal"/>
    <w:uiPriority w:val="59"/>
    <w:rsid w:val="00D6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2012-02-29T03:18:00Z</cp:lastPrinted>
  <dcterms:created xsi:type="dcterms:W3CDTF">2012-02-29T03:05:00Z</dcterms:created>
  <dcterms:modified xsi:type="dcterms:W3CDTF">2012-05-14T02:34:00Z</dcterms:modified>
</cp:coreProperties>
</file>